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170" w:rsidRDefault="00C44170" w:rsidP="00C44170">
      <w:pPr>
        <w:pStyle w:val="Nagwek1"/>
        <w:spacing w:before="0" w:line="240" w:lineRule="auto"/>
        <w:ind w:left="2832" w:firstLine="708"/>
        <w:jc w:val="both"/>
        <w:rPr>
          <w:rFonts w:ascii="Arial" w:hAnsi="Arial" w:cs="Arial"/>
          <w:sz w:val="22"/>
          <w:szCs w:val="22"/>
        </w:rPr>
      </w:pPr>
    </w:p>
    <w:p w:rsidR="00C44170" w:rsidRDefault="00C44170" w:rsidP="00C44170">
      <w:pPr>
        <w:pStyle w:val="Nagwek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  <w:r w:rsidRPr="00B8450B">
        <w:rPr>
          <w:rFonts w:ascii="Arial" w:hAnsi="Arial" w:cs="Arial"/>
          <w:sz w:val="22"/>
          <w:szCs w:val="22"/>
        </w:rPr>
        <w:t xml:space="preserve">Zapytanie o ustalenie wartości szacunkowej zamówienia </w:t>
      </w:r>
    </w:p>
    <w:p w:rsidR="00B53BEB" w:rsidRPr="00B53BEB" w:rsidRDefault="00C44170" w:rsidP="00B53BEB">
      <w:pPr>
        <w:keepNext/>
        <w:tabs>
          <w:tab w:val="right" w:pos="-2410"/>
        </w:tabs>
        <w:jc w:val="center"/>
        <w:outlineLvl w:val="1"/>
        <w:rPr>
          <w:rFonts w:ascii="Arial" w:hAnsi="Arial" w:cs="Arial"/>
        </w:rPr>
      </w:pPr>
      <w:r w:rsidRPr="00B8450B">
        <w:rPr>
          <w:rFonts w:ascii="Arial" w:hAnsi="Arial" w:cs="Arial"/>
        </w:rPr>
        <w:t xml:space="preserve">na </w:t>
      </w:r>
      <w:r w:rsidR="00B53BEB" w:rsidRPr="00B53BEB">
        <w:rPr>
          <w:rFonts w:ascii="Arial" w:hAnsi="Arial" w:cs="Arial"/>
        </w:rPr>
        <w:t>dostawę sprzętu komputerowego, oprogramowania</w:t>
      </w:r>
      <w:r w:rsidR="00B53BEB" w:rsidRPr="00B53BEB">
        <w:rPr>
          <w:rFonts w:ascii="Arial" w:hAnsi="Arial" w:cs="Arial"/>
          <w:i/>
          <w:iCs/>
        </w:rPr>
        <w:t xml:space="preserve"> </w:t>
      </w:r>
      <w:r w:rsidR="00B53BEB" w:rsidRPr="00B53BEB">
        <w:rPr>
          <w:rFonts w:ascii="Arial" w:hAnsi="Arial" w:cs="Arial"/>
          <w:iCs/>
        </w:rPr>
        <w:t>oraz akcesoriów komputerowych</w:t>
      </w:r>
      <w:r w:rsidR="00B53BEB" w:rsidRPr="00B53BEB">
        <w:rPr>
          <w:rFonts w:ascii="Arial" w:hAnsi="Arial" w:cs="Arial"/>
          <w:i/>
          <w:iCs/>
        </w:rPr>
        <w:t xml:space="preserve"> </w:t>
      </w:r>
      <w:r w:rsidR="00B53BEB" w:rsidRPr="00B53BEB">
        <w:rPr>
          <w:rFonts w:ascii="Arial" w:hAnsi="Arial" w:cs="Arial"/>
          <w:iCs/>
        </w:rPr>
        <w:t xml:space="preserve">w ramach realizacji </w:t>
      </w:r>
      <w:r w:rsidR="00B53BEB" w:rsidRPr="00B53BEB">
        <w:rPr>
          <w:rFonts w:ascii="Arial" w:hAnsi="Arial" w:cs="Arial"/>
        </w:rPr>
        <w:t>projektu</w:t>
      </w:r>
      <w:r w:rsidR="00B53BEB" w:rsidRPr="00B53BEB">
        <w:rPr>
          <w:rFonts w:ascii="Arial" w:hAnsi="Arial" w:cs="Arial"/>
          <w:i/>
        </w:rPr>
        <w:t xml:space="preserve"> "Rozwój Pojedynczego Punktu Kontaktowego Trzeciej Generacji" </w:t>
      </w:r>
      <w:r w:rsidR="00B53BEB" w:rsidRPr="00B53BEB">
        <w:rPr>
          <w:rFonts w:ascii="Arial" w:hAnsi="Arial" w:cs="Arial"/>
        </w:rPr>
        <w:t>realizowanego ze środków Unii Europejskiej w ramach Programu Operacyjnego Polska Cyfrowa 2014-2020, Działania 2.1 Wysoka dostępność i jakość e-usług publicznych.</w:t>
      </w:r>
    </w:p>
    <w:p w:rsidR="00C44170" w:rsidRPr="00B8450B" w:rsidRDefault="00C44170" w:rsidP="00C44170">
      <w:pPr>
        <w:pStyle w:val="Nagwek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</w:p>
    <w:p w:rsidR="00C44170" w:rsidRPr="00B8450B" w:rsidRDefault="00C44170" w:rsidP="00C44170">
      <w:pPr>
        <w:spacing w:after="0" w:line="240" w:lineRule="auto"/>
        <w:rPr>
          <w:rFonts w:ascii="Arial" w:hAnsi="Arial" w:cs="Arial"/>
        </w:rPr>
      </w:pPr>
    </w:p>
    <w:p w:rsidR="00C44170" w:rsidRPr="00B8450B" w:rsidRDefault="00C44170" w:rsidP="00C44170">
      <w:pPr>
        <w:pStyle w:val="Nagwek1"/>
        <w:spacing w:before="0" w:line="240" w:lineRule="auto"/>
        <w:rPr>
          <w:rFonts w:ascii="Arial" w:hAnsi="Arial" w:cs="Arial"/>
          <w:sz w:val="22"/>
          <w:szCs w:val="22"/>
        </w:rPr>
      </w:pPr>
      <w:r w:rsidRPr="00B8450B">
        <w:rPr>
          <w:rFonts w:ascii="Arial" w:hAnsi="Arial" w:cs="Arial"/>
          <w:sz w:val="22"/>
          <w:szCs w:val="22"/>
        </w:rPr>
        <w:t>I. Nazwa i adres Zamawiającego. </w:t>
      </w:r>
    </w:p>
    <w:p w:rsidR="00C44170" w:rsidRPr="00B8450B" w:rsidRDefault="00C44170" w:rsidP="00C44170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8450B">
        <w:rPr>
          <w:rFonts w:ascii="Arial" w:hAnsi="Arial" w:cs="Arial"/>
          <w:sz w:val="22"/>
          <w:szCs w:val="22"/>
        </w:rPr>
        <w:t>Krajowa Izba Gospodarcza</w:t>
      </w:r>
    </w:p>
    <w:p w:rsidR="00C44170" w:rsidRPr="00B8450B" w:rsidRDefault="00C44170" w:rsidP="00C44170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8450B">
        <w:rPr>
          <w:rFonts w:ascii="Arial" w:hAnsi="Arial" w:cs="Arial"/>
          <w:sz w:val="22"/>
          <w:szCs w:val="22"/>
        </w:rPr>
        <w:t>ul. Trębacka 4</w:t>
      </w:r>
    </w:p>
    <w:p w:rsidR="00C44170" w:rsidRPr="00B8450B" w:rsidRDefault="00C44170" w:rsidP="00C44170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8450B">
        <w:rPr>
          <w:rFonts w:ascii="Arial" w:hAnsi="Arial" w:cs="Arial"/>
          <w:sz w:val="22"/>
          <w:szCs w:val="22"/>
        </w:rPr>
        <w:t>00-074 Warszawa</w:t>
      </w:r>
    </w:p>
    <w:p w:rsidR="00C44170" w:rsidRPr="00B8450B" w:rsidRDefault="00C44170" w:rsidP="00C44170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8450B">
        <w:rPr>
          <w:rFonts w:ascii="Arial" w:hAnsi="Arial" w:cs="Arial"/>
          <w:sz w:val="22"/>
          <w:szCs w:val="22"/>
        </w:rPr>
        <w:t xml:space="preserve">Adres strony internetowej: </w:t>
      </w:r>
      <w:hyperlink r:id="rId9" w:history="1">
        <w:r w:rsidRPr="00B8450B">
          <w:rPr>
            <w:rStyle w:val="Hipercze"/>
            <w:rFonts w:ascii="Arial" w:hAnsi="Arial" w:cs="Arial"/>
            <w:color w:val="auto"/>
            <w:sz w:val="22"/>
            <w:szCs w:val="22"/>
          </w:rPr>
          <w:t>www.kig.pl</w:t>
        </w:r>
      </w:hyperlink>
    </w:p>
    <w:p w:rsidR="00C44170" w:rsidRPr="00B8450B" w:rsidRDefault="00C44170" w:rsidP="00C44170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C44170" w:rsidRPr="00B8450B" w:rsidRDefault="00C44170" w:rsidP="00C44170">
      <w:pPr>
        <w:pStyle w:val="Nagwek1"/>
        <w:spacing w:before="0" w:line="240" w:lineRule="auto"/>
        <w:rPr>
          <w:rFonts w:ascii="Arial" w:hAnsi="Arial" w:cs="Arial"/>
          <w:sz w:val="22"/>
          <w:szCs w:val="22"/>
        </w:rPr>
      </w:pPr>
      <w:r w:rsidRPr="00B8450B">
        <w:rPr>
          <w:rFonts w:ascii="Arial" w:hAnsi="Arial" w:cs="Arial"/>
          <w:sz w:val="22"/>
          <w:szCs w:val="22"/>
        </w:rPr>
        <w:t>II. Przedmiot zamówienia.</w:t>
      </w:r>
    </w:p>
    <w:p w:rsidR="00C44170" w:rsidRPr="00B8450B" w:rsidRDefault="00C44170" w:rsidP="00C44170">
      <w:pPr>
        <w:pStyle w:val="Style62"/>
        <w:widowControl/>
        <w:tabs>
          <w:tab w:val="left" w:pos="706"/>
        </w:tabs>
        <w:spacing w:line="230" w:lineRule="exact"/>
        <w:ind w:left="706" w:firstLine="0"/>
        <w:rPr>
          <w:rStyle w:val="FontStyle94"/>
          <w:sz w:val="22"/>
          <w:szCs w:val="22"/>
        </w:rPr>
      </w:pPr>
    </w:p>
    <w:p w:rsidR="00B53BEB" w:rsidRPr="00B53BEB" w:rsidRDefault="00B53BEB" w:rsidP="00B53BEB">
      <w:pPr>
        <w:pStyle w:val="Style24"/>
        <w:spacing w:line="240" w:lineRule="exact"/>
        <w:rPr>
          <w:sz w:val="22"/>
          <w:szCs w:val="22"/>
        </w:rPr>
      </w:pPr>
      <w:r w:rsidRPr="00B53BEB">
        <w:rPr>
          <w:sz w:val="22"/>
          <w:szCs w:val="22"/>
        </w:rPr>
        <w:t>Przedmiotem zamówienia jest dostawa sprzętu komputerowego, oprogramowania oraz akcesoriów komputerowych. Zakres zamówienia obejmuje również usługę wdrożenia środowiska SAN, która polega na fizycznym montażu, podłączeniu i konfiguracji środowiska SAN tj. macierzy, dwóch przełączników i dwóch serwerów w sposób zapewniający redundantny dostęp do zasobów macierzy dyskowej przez serwery wirtualizacji. Dodatkowo w ramach wdrożenia środowiska SAN należy przeprowadzić instruktaż odnośnie obsługi i konfiguracji macierzy, urządzeń sieciowych i innych elementów – w zakresie niezbędnym do uruchomienia i samodzielnej obsługi wdrażanych urządzeń i środowiska SAN.</w:t>
      </w:r>
    </w:p>
    <w:p w:rsidR="00B53BEB" w:rsidRPr="00B53BEB" w:rsidRDefault="00B53BEB" w:rsidP="00B53BEB">
      <w:pPr>
        <w:pStyle w:val="Style24"/>
        <w:spacing w:line="240" w:lineRule="exact"/>
        <w:rPr>
          <w:b/>
        </w:rPr>
      </w:pPr>
    </w:p>
    <w:p w:rsidR="00B53BEB" w:rsidRDefault="00B53BEB" w:rsidP="00B53BEB">
      <w:pPr>
        <w:pStyle w:val="Style24"/>
        <w:spacing w:line="240" w:lineRule="exact"/>
        <w:rPr>
          <w:sz w:val="22"/>
          <w:szCs w:val="22"/>
        </w:rPr>
      </w:pPr>
      <w:r w:rsidRPr="00B53BEB">
        <w:rPr>
          <w:b/>
          <w:sz w:val="22"/>
          <w:szCs w:val="22"/>
        </w:rPr>
        <w:t>Szczegółowy Opis Przedmiotu Zamówienia</w:t>
      </w:r>
      <w:r w:rsidRPr="00B53BEB">
        <w:rPr>
          <w:sz w:val="22"/>
          <w:szCs w:val="22"/>
        </w:rPr>
        <w:t xml:space="preserve"> zawierający zestawienie ilościowe oraz szczegółowe parametry techniczne i funkcjonalne stanowi załącznik </w:t>
      </w:r>
      <w:r w:rsidR="00FC7D7F">
        <w:rPr>
          <w:sz w:val="22"/>
          <w:szCs w:val="22"/>
        </w:rPr>
        <w:t xml:space="preserve">nr 1 </w:t>
      </w:r>
      <w:r w:rsidRPr="00B53BEB">
        <w:rPr>
          <w:sz w:val="22"/>
          <w:szCs w:val="22"/>
        </w:rPr>
        <w:t xml:space="preserve">do </w:t>
      </w:r>
      <w:r>
        <w:rPr>
          <w:sz w:val="22"/>
          <w:szCs w:val="22"/>
        </w:rPr>
        <w:t>niniejszego zapytania</w:t>
      </w:r>
      <w:r w:rsidRPr="00B53BEB">
        <w:rPr>
          <w:sz w:val="22"/>
          <w:szCs w:val="22"/>
        </w:rPr>
        <w:t>.</w:t>
      </w:r>
    </w:p>
    <w:p w:rsidR="00FC7D7F" w:rsidRPr="00FC7D7F" w:rsidRDefault="00FC7D7F" w:rsidP="00B53BEB">
      <w:pPr>
        <w:pStyle w:val="Style24"/>
        <w:spacing w:line="240" w:lineRule="exact"/>
        <w:rPr>
          <w:sz w:val="22"/>
          <w:szCs w:val="22"/>
        </w:rPr>
      </w:pPr>
      <w:r w:rsidRPr="00FC7D7F">
        <w:rPr>
          <w:b/>
          <w:sz w:val="22"/>
          <w:szCs w:val="22"/>
        </w:rPr>
        <w:t xml:space="preserve">Formularz cenowy </w:t>
      </w:r>
      <w:r>
        <w:rPr>
          <w:sz w:val="22"/>
          <w:szCs w:val="22"/>
        </w:rPr>
        <w:t>stanowi załącznik nr 2 do zapytania.</w:t>
      </w:r>
    </w:p>
    <w:p w:rsidR="00C44170" w:rsidRPr="00B8450B" w:rsidRDefault="00C44170" w:rsidP="00C44170">
      <w:pPr>
        <w:pStyle w:val="Style24"/>
        <w:widowControl/>
        <w:spacing w:line="240" w:lineRule="exact"/>
        <w:rPr>
          <w:sz w:val="22"/>
          <w:szCs w:val="22"/>
        </w:rPr>
      </w:pPr>
    </w:p>
    <w:p w:rsidR="00C44170" w:rsidRPr="00B8450B" w:rsidRDefault="00C44170" w:rsidP="00C44170">
      <w:pPr>
        <w:pStyle w:val="Nagwek1"/>
        <w:spacing w:before="0" w:line="240" w:lineRule="auto"/>
        <w:rPr>
          <w:rFonts w:ascii="Arial" w:hAnsi="Arial" w:cs="Arial"/>
          <w:sz w:val="22"/>
          <w:szCs w:val="22"/>
        </w:rPr>
      </w:pPr>
      <w:r w:rsidRPr="00B8450B">
        <w:rPr>
          <w:rFonts w:ascii="Arial" w:hAnsi="Arial" w:cs="Arial"/>
          <w:sz w:val="22"/>
          <w:szCs w:val="22"/>
        </w:rPr>
        <w:t>III. Termin realizacji zamówienia.</w:t>
      </w:r>
    </w:p>
    <w:p w:rsidR="00C44170" w:rsidRPr="00B8450B" w:rsidRDefault="00C44170" w:rsidP="00C44170">
      <w:pPr>
        <w:pStyle w:val="Nagwek1"/>
        <w:spacing w:before="0" w:line="240" w:lineRule="auto"/>
        <w:rPr>
          <w:rFonts w:ascii="Arial" w:hAnsi="Arial" w:cs="Arial"/>
          <w:i/>
          <w:sz w:val="22"/>
          <w:szCs w:val="22"/>
        </w:rPr>
      </w:pPr>
      <w:r w:rsidRPr="00B8450B">
        <w:rPr>
          <w:rFonts w:ascii="Arial" w:hAnsi="Arial" w:cs="Arial"/>
          <w:i/>
          <w:sz w:val="22"/>
          <w:szCs w:val="22"/>
        </w:rPr>
        <w:t>Wymagany przez Zamawiającego termin realizacji zamówienia</w:t>
      </w:r>
      <w:r w:rsidR="00FD5190">
        <w:rPr>
          <w:rFonts w:ascii="Arial" w:hAnsi="Arial" w:cs="Arial"/>
          <w:i/>
          <w:sz w:val="22"/>
          <w:szCs w:val="22"/>
        </w:rPr>
        <w:t>: cztery tygodnie od dnia podpisania umowy</w:t>
      </w:r>
      <w:r w:rsidRPr="00B8450B">
        <w:rPr>
          <w:rFonts w:ascii="Arial" w:hAnsi="Arial" w:cs="Arial"/>
          <w:i/>
          <w:sz w:val="22"/>
          <w:szCs w:val="22"/>
        </w:rPr>
        <w:t>.</w:t>
      </w:r>
    </w:p>
    <w:p w:rsidR="00C44170" w:rsidRPr="00B8450B" w:rsidRDefault="00C44170" w:rsidP="00C44170">
      <w:pPr>
        <w:pStyle w:val="Nagwek1"/>
        <w:spacing w:before="0" w:line="240" w:lineRule="auto"/>
        <w:rPr>
          <w:rFonts w:ascii="Arial" w:hAnsi="Arial" w:cs="Arial"/>
          <w:b w:val="0"/>
          <w:color w:val="0070C0"/>
          <w:sz w:val="22"/>
          <w:szCs w:val="22"/>
        </w:rPr>
      </w:pPr>
    </w:p>
    <w:p w:rsidR="00C44170" w:rsidRPr="00B8450B" w:rsidRDefault="00C44170" w:rsidP="00C44170">
      <w:pPr>
        <w:pStyle w:val="Nagwek1"/>
        <w:spacing w:before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</w:t>
      </w:r>
      <w:r w:rsidRPr="00B8450B">
        <w:rPr>
          <w:rFonts w:ascii="Arial" w:hAnsi="Arial" w:cs="Arial"/>
          <w:sz w:val="22"/>
          <w:szCs w:val="22"/>
        </w:rPr>
        <w:t>. Informacje dodatkowe.</w:t>
      </w:r>
    </w:p>
    <w:p w:rsidR="00C44170" w:rsidRDefault="004344B0" w:rsidP="00C44170">
      <w:pPr>
        <w:spacing w:after="0" w:line="240" w:lineRule="auto"/>
        <w:rPr>
          <w:rFonts w:ascii="Arial" w:hAnsi="Arial" w:cs="Arial"/>
        </w:rPr>
      </w:pPr>
      <w:r w:rsidRPr="004344B0">
        <w:rPr>
          <w:rFonts w:ascii="Arial" w:hAnsi="Arial" w:cs="Arial"/>
        </w:rPr>
        <w:t xml:space="preserve">Osobą uprawnioną do kontaktów roboczych w ramach niniejszego </w:t>
      </w:r>
      <w:r w:rsidR="000B67A1">
        <w:rPr>
          <w:rFonts w:ascii="Arial" w:hAnsi="Arial" w:cs="Arial"/>
        </w:rPr>
        <w:t>zapytania</w:t>
      </w:r>
      <w:r w:rsidRPr="004344B0">
        <w:rPr>
          <w:rFonts w:ascii="Arial" w:hAnsi="Arial" w:cs="Arial"/>
        </w:rPr>
        <w:t xml:space="preserve"> ze strony Zamawiającego jest Pan </w:t>
      </w:r>
      <w:r w:rsidR="00F719C5">
        <w:rPr>
          <w:rFonts w:ascii="Arial" w:hAnsi="Arial" w:cs="Arial"/>
        </w:rPr>
        <w:t>Robert Lewandowski</w:t>
      </w:r>
      <w:r w:rsidR="000B67A1">
        <w:rPr>
          <w:rFonts w:ascii="Arial" w:hAnsi="Arial" w:cs="Arial"/>
        </w:rPr>
        <w:t xml:space="preserve"> nr tel. </w:t>
      </w:r>
      <w:r w:rsidR="00F719C5">
        <w:rPr>
          <w:rFonts w:ascii="Arial" w:hAnsi="Arial" w:cs="Arial"/>
        </w:rPr>
        <w:t>22 630 97 08</w:t>
      </w:r>
      <w:r w:rsidR="000B67A1">
        <w:rPr>
          <w:rFonts w:ascii="Arial" w:hAnsi="Arial" w:cs="Arial"/>
        </w:rPr>
        <w:t xml:space="preserve">, pytania można również kierować </w:t>
      </w:r>
      <w:r w:rsidR="00C44170">
        <w:rPr>
          <w:rFonts w:ascii="Arial" w:hAnsi="Arial" w:cs="Arial"/>
        </w:rPr>
        <w:t xml:space="preserve">na adres e-mail: </w:t>
      </w:r>
      <w:r w:rsidR="00B53BEB">
        <w:rPr>
          <w:rFonts w:ascii="Arial" w:hAnsi="Arial" w:cs="Arial"/>
        </w:rPr>
        <w:t>zam</w:t>
      </w:r>
      <w:r w:rsidR="00D135FB">
        <w:rPr>
          <w:rFonts w:ascii="Arial" w:hAnsi="Arial" w:cs="Arial"/>
        </w:rPr>
        <w:t>o</w:t>
      </w:r>
      <w:r w:rsidR="00B53BEB">
        <w:rPr>
          <w:rFonts w:ascii="Arial" w:hAnsi="Arial" w:cs="Arial"/>
        </w:rPr>
        <w:t>wienia</w:t>
      </w:r>
      <w:r w:rsidR="00C44170">
        <w:rPr>
          <w:rFonts w:ascii="Arial" w:hAnsi="Arial" w:cs="Arial"/>
        </w:rPr>
        <w:t>@</w:t>
      </w:r>
      <w:r w:rsidR="00B53BEB">
        <w:rPr>
          <w:rFonts w:ascii="Arial" w:hAnsi="Arial" w:cs="Arial"/>
        </w:rPr>
        <w:t>kig.pl</w:t>
      </w:r>
    </w:p>
    <w:p w:rsidR="00C44170" w:rsidRDefault="00C44170" w:rsidP="00C44170">
      <w:pPr>
        <w:spacing w:after="0" w:line="240" w:lineRule="auto"/>
        <w:rPr>
          <w:rFonts w:ascii="Arial" w:hAnsi="Arial" w:cs="Arial"/>
        </w:rPr>
      </w:pPr>
    </w:p>
    <w:p w:rsidR="00C44170" w:rsidRPr="00B8450B" w:rsidRDefault="00C44170" w:rsidP="00C44170">
      <w:pPr>
        <w:spacing w:after="0" w:line="240" w:lineRule="auto"/>
        <w:rPr>
          <w:rFonts w:ascii="Arial" w:hAnsi="Arial" w:cs="Arial"/>
        </w:rPr>
      </w:pPr>
      <w:r w:rsidRPr="00B8450B">
        <w:rPr>
          <w:rFonts w:ascii="Arial" w:hAnsi="Arial" w:cs="Arial"/>
        </w:rPr>
        <w:t xml:space="preserve">Prosimy o przesłanie  </w:t>
      </w:r>
      <w:r w:rsidR="000B67A1">
        <w:rPr>
          <w:rFonts w:ascii="Arial" w:hAnsi="Arial" w:cs="Arial"/>
        </w:rPr>
        <w:t>wyceny</w:t>
      </w:r>
      <w:r w:rsidRPr="00B8450B">
        <w:rPr>
          <w:rFonts w:ascii="Arial" w:hAnsi="Arial" w:cs="Arial"/>
        </w:rPr>
        <w:t xml:space="preserve"> do dnia </w:t>
      </w:r>
      <w:r w:rsidR="00FA216D">
        <w:rPr>
          <w:rFonts w:ascii="Arial" w:hAnsi="Arial" w:cs="Arial"/>
          <w:b/>
        </w:rPr>
        <w:t>22</w:t>
      </w:r>
      <w:r w:rsidR="008B6A5C" w:rsidRPr="00FD5190">
        <w:rPr>
          <w:rFonts w:ascii="Arial" w:hAnsi="Arial" w:cs="Arial"/>
          <w:b/>
        </w:rPr>
        <w:t xml:space="preserve"> maja</w:t>
      </w:r>
      <w:r w:rsidRPr="00FD5190">
        <w:rPr>
          <w:rFonts w:ascii="Arial" w:hAnsi="Arial" w:cs="Arial"/>
          <w:b/>
        </w:rPr>
        <w:t xml:space="preserve"> </w:t>
      </w:r>
      <w:r w:rsidRPr="00FD5190">
        <w:rPr>
          <w:rFonts w:ascii="Arial" w:hAnsi="Arial" w:cs="Arial"/>
          <w:b/>
          <w:bCs/>
        </w:rPr>
        <w:t>201</w:t>
      </w:r>
      <w:r w:rsidR="00B53BEB" w:rsidRPr="00FD5190">
        <w:rPr>
          <w:rFonts w:ascii="Arial" w:hAnsi="Arial" w:cs="Arial"/>
          <w:b/>
          <w:bCs/>
        </w:rPr>
        <w:t>7</w:t>
      </w:r>
      <w:r w:rsidRPr="00B8450B">
        <w:rPr>
          <w:rFonts w:ascii="Arial" w:hAnsi="Arial" w:cs="Arial"/>
          <w:b/>
          <w:bCs/>
        </w:rPr>
        <w:t xml:space="preserve"> r.  </w:t>
      </w:r>
      <w:r w:rsidRPr="00B8450B">
        <w:rPr>
          <w:rFonts w:ascii="Arial" w:hAnsi="Arial" w:cs="Arial"/>
        </w:rPr>
        <w:t xml:space="preserve">na adres e-mail: </w:t>
      </w:r>
      <w:r w:rsidR="00B53BEB">
        <w:rPr>
          <w:rFonts w:ascii="Arial" w:hAnsi="Arial" w:cs="Arial"/>
        </w:rPr>
        <w:t>zam</w:t>
      </w:r>
      <w:r w:rsidR="00F218D4">
        <w:rPr>
          <w:rFonts w:ascii="Arial" w:hAnsi="Arial" w:cs="Arial"/>
        </w:rPr>
        <w:t>o</w:t>
      </w:r>
      <w:bookmarkStart w:id="0" w:name="_GoBack"/>
      <w:bookmarkEnd w:id="0"/>
      <w:r w:rsidR="00B53BEB">
        <w:rPr>
          <w:rFonts w:ascii="Arial" w:hAnsi="Arial" w:cs="Arial"/>
        </w:rPr>
        <w:t>wienia</w:t>
      </w:r>
      <w:r w:rsidRPr="00B8450B">
        <w:rPr>
          <w:rFonts w:ascii="Arial" w:hAnsi="Arial" w:cs="Arial"/>
        </w:rPr>
        <w:t>@</w:t>
      </w:r>
      <w:r w:rsidR="00B53BEB">
        <w:rPr>
          <w:rFonts w:ascii="Arial" w:hAnsi="Arial" w:cs="Arial"/>
        </w:rPr>
        <w:t>kig.pl</w:t>
      </w:r>
      <w:r w:rsidRPr="00B8450B">
        <w:rPr>
          <w:rFonts w:ascii="Arial" w:hAnsi="Arial" w:cs="Arial"/>
        </w:rPr>
        <w:t xml:space="preserve"> </w:t>
      </w:r>
    </w:p>
    <w:p w:rsidR="00DE70E6" w:rsidRDefault="00DE70E6"/>
    <w:sectPr w:rsidR="00DE70E6" w:rsidSect="008B6A5C">
      <w:footerReference w:type="default" r:id="rId10"/>
      <w:pgSz w:w="11906" w:h="16838"/>
      <w:pgMar w:top="993" w:right="1418" w:bottom="1701" w:left="1418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E42" w:rsidRDefault="00FA3E42" w:rsidP="002F32A4">
      <w:pPr>
        <w:spacing w:after="0" w:line="240" w:lineRule="auto"/>
      </w:pPr>
      <w:r>
        <w:separator/>
      </w:r>
    </w:p>
  </w:endnote>
  <w:endnote w:type="continuationSeparator" w:id="0">
    <w:p w:rsidR="00FA3E42" w:rsidRDefault="00FA3E42" w:rsidP="002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0E6" w:rsidRDefault="00086CD8" w:rsidP="002F32A4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-145415</wp:posOffset>
          </wp:positionV>
          <wp:extent cx="6477000" cy="466090"/>
          <wp:effectExtent l="0" t="0" r="0" b="0"/>
          <wp:wrapNone/>
          <wp:docPr id="1" name="Obraz 0" descr="stopka-PPK3-kolor-K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topka-PPK3-kolor-K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66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E42" w:rsidRDefault="00FA3E42" w:rsidP="002F32A4">
      <w:pPr>
        <w:spacing w:after="0" w:line="240" w:lineRule="auto"/>
      </w:pPr>
      <w:r>
        <w:separator/>
      </w:r>
    </w:p>
  </w:footnote>
  <w:footnote w:type="continuationSeparator" w:id="0">
    <w:p w:rsidR="00FA3E42" w:rsidRDefault="00FA3E42" w:rsidP="002F3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462B"/>
    <w:multiLevelType w:val="hybridMultilevel"/>
    <w:tmpl w:val="8A2A0E46"/>
    <w:lvl w:ilvl="0" w:tplc="DFF432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8468C"/>
    <w:multiLevelType w:val="hybridMultilevel"/>
    <w:tmpl w:val="1BFC1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2A4"/>
    <w:rsid w:val="00036312"/>
    <w:rsid w:val="000416B0"/>
    <w:rsid w:val="00086CD8"/>
    <w:rsid w:val="000B67A1"/>
    <w:rsid w:val="0013254A"/>
    <w:rsid w:val="001E32EC"/>
    <w:rsid w:val="001F79DC"/>
    <w:rsid w:val="00202D6B"/>
    <w:rsid w:val="002A5780"/>
    <w:rsid w:val="002F32A4"/>
    <w:rsid w:val="0030518C"/>
    <w:rsid w:val="00373716"/>
    <w:rsid w:val="004344B0"/>
    <w:rsid w:val="004B3B56"/>
    <w:rsid w:val="005910C8"/>
    <w:rsid w:val="005E16E7"/>
    <w:rsid w:val="0071445B"/>
    <w:rsid w:val="00876C8A"/>
    <w:rsid w:val="00892F6A"/>
    <w:rsid w:val="008B6A5C"/>
    <w:rsid w:val="00985E0E"/>
    <w:rsid w:val="009924B6"/>
    <w:rsid w:val="00996A88"/>
    <w:rsid w:val="009C7761"/>
    <w:rsid w:val="009E71CB"/>
    <w:rsid w:val="00B53BEB"/>
    <w:rsid w:val="00B64A5A"/>
    <w:rsid w:val="00C44170"/>
    <w:rsid w:val="00D135FB"/>
    <w:rsid w:val="00DE70E6"/>
    <w:rsid w:val="00E36F9E"/>
    <w:rsid w:val="00E9743C"/>
    <w:rsid w:val="00F218D4"/>
    <w:rsid w:val="00F719C5"/>
    <w:rsid w:val="00FA216D"/>
    <w:rsid w:val="00FA3E42"/>
    <w:rsid w:val="00FC7D7F"/>
    <w:rsid w:val="00FD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B56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C4417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2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32A4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32A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F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32A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44170"/>
    <w:rPr>
      <w:rFonts w:ascii="Cambria" w:eastAsia="Times New Roman" w:hAnsi="Cambria"/>
      <w:b/>
      <w:bCs/>
      <w:sz w:val="28"/>
      <w:szCs w:val="28"/>
    </w:rPr>
  </w:style>
  <w:style w:type="paragraph" w:styleId="NormalnyWeb">
    <w:name w:val="Normal (Web)"/>
    <w:basedOn w:val="Normalny"/>
    <w:semiHidden/>
    <w:rsid w:val="00C4417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Hipercze">
    <w:name w:val="Hyperlink"/>
    <w:semiHidden/>
    <w:rsid w:val="00C44170"/>
    <w:rPr>
      <w:rFonts w:ascii="Times New Roman" w:hAnsi="Times New Roman"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C44170"/>
    <w:pPr>
      <w:spacing w:after="0" w:line="360" w:lineRule="auto"/>
      <w:jc w:val="both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44170"/>
    <w:rPr>
      <w:rFonts w:eastAsia="Times New Roman"/>
    </w:rPr>
  </w:style>
  <w:style w:type="character" w:customStyle="1" w:styleId="FontStyle94">
    <w:name w:val="Font Style94"/>
    <w:uiPriority w:val="99"/>
    <w:rsid w:val="00C44170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61">
    <w:name w:val="Style61"/>
    <w:basedOn w:val="Normalny"/>
    <w:uiPriority w:val="99"/>
    <w:rsid w:val="00C44170"/>
    <w:pPr>
      <w:widowControl w:val="0"/>
      <w:autoSpaceDE w:val="0"/>
      <w:autoSpaceDN w:val="0"/>
      <w:adjustRightInd w:val="0"/>
      <w:spacing w:after="0" w:line="238" w:lineRule="exact"/>
      <w:ind w:hanging="367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72">
    <w:name w:val="Font Style72"/>
    <w:uiPriority w:val="99"/>
    <w:rsid w:val="00C44170"/>
    <w:rPr>
      <w:rFonts w:ascii="Arial" w:hAnsi="Arial" w:cs="Arial"/>
      <w:color w:val="000000"/>
      <w:sz w:val="18"/>
      <w:szCs w:val="18"/>
    </w:rPr>
  </w:style>
  <w:style w:type="paragraph" w:customStyle="1" w:styleId="Style24">
    <w:name w:val="Style24"/>
    <w:basedOn w:val="Normalny"/>
    <w:uiPriority w:val="99"/>
    <w:rsid w:val="00C44170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C44170"/>
    <w:pPr>
      <w:widowControl w:val="0"/>
      <w:autoSpaceDE w:val="0"/>
      <w:autoSpaceDN w:val="0"/>
      <w:adjustRightInd w:val="0"/>
      <w:spacing w:after="0" w:line="238" w:lineRule="exact"/>
      <w:ind w:hanging="706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pple-converted-space">
    <w:name w:val="apple-converted-space"/>
    <w:rsid w:val="00C44170"/>
  </w:style>
  <w:style w:type="character" w:customStyle="1" w:styleId="FontStyle37">
    <w:name w:val="Font Style37"/>
    <w:uiPriority w:val="99"/>
    <w:rsid w:val="008B6A5C"/>
    <w:rPr>
      <w:rFonts w:ascii="Arial" w:hAnsi="Arial" w:cs="Arial"/>
      <w:color w:val="000000"/>
      <w:sz w:val="18"/>
      <w:szCs w:val="18"/>
    </w:rPr>
  </w:style>
  <w:style w:type="character" w:customStyle="1" w:styleId="FontStyle24">
    <w:name w:val="Font Style24"/>
    <w:uiPriority w:val="99"/>
    <w:rsid w:val="008B6A5C"/>
    <w:rPr>
      <w:rFonts w:ascii="Arial" w:hAnsi="Arial" w:cs="Arial"/>
      <w:i/>
      <w:i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6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67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67A1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7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67A1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B56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C4417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2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32A4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32A4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F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32A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44170"/>
    <w:rPr>
      <w:rFonts w:ascii="Cambria" w:eastAsia="Times New Roman" w:hAnsi="Cambria"/>
      <w:b/>
      <w:bCs/>
      <w:sz w:val="28"/>
      <w:szCs w:val="28"/>
    </w:rPr>
  </w:style>
  <w:style w:type="paragraph" w:styleId="NormalnyWeb">
    <w:name w:val="Normal (Web)"/>
    <w:basedOn w:val="Normalny"/>
    <w:semiHidden/>
    <w:rsid w:val="00C4417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Hipercze">
    <w:name w:val="Hyperlink"/>
    <w:semiHidden/>
    <w:rsid w:val="00C44170"/>
    <w:rPr>
      <w:rFonts w:ascii="Times New Roman" w:hAnsi="Times New Roman"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C44170"/>
    <w:pPr>
      <w:spacing w:after="0" w:line="360" w:lineRule="auto"/>
      <w:jc w:val="both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44170"/>
    <w:rPr>
      <w:rFonts w:eastAsia="Times New Roman"/>
    </w:rPr>
  </w:style>
  <w:style w:type="character" w:customStyle="1" w:styleId="FontStyle94">
    <w:name w:val="Font Style94"/>
    <w:uiPriority w:val="99"/>
    <w:rsid w:val="00C44170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61">
    <w:name w:val="Style61"/>
    <w:basedOn w:val="Normalny"/>
    <w:uiPriority w:val="99"/>
    <w:rsid w:val="00C44170"/>
    <w:pPr>
      <w:widowControl w:val="0"/>
      <w:autoSpaceDE w:val="0"/>
      <w:autoSpaceDN w:val="0"/>
      <w:adjustRightInd w:val="0"/>
      <w:spacing w:after="0" w:line="238" w:lineRule="exact"/>
      <w:ind w:hanging="367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72">
    <w:name w:val="Font Style72"/>
    <w:uiPriority w:val="99"/>
    <w:rsid w:val="00C44170"/>
    <w:rPr>
      <w:rFonts w:ascii="Arial" w:hAnsi="Arial" w:cs="Arial"/>
      <w:color w:val="000000"/>
      <w:sz w:val="18"/>
      <w:szCs w:val="18"/>
    </w:rPr>
  </w:style>
  <w:style w:type="paragraph" w:customStyle="1" w:styleId="Style24">
    <w:name w:val="Style24"/>
    <w:basedOn w:val="Normalny"/>
    <w:uiPriority w:val="99"/>
    <w:rsid w:val="00C44170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C44170"/>
    <w:pPr>
      <w:widowControl w:val="0"/>
      <w:autoSpaceDE w:val="0"/>
      <w:autoSpaceDN w:val="0"/>
      <w:adjustRightInd w:val="0"/>
      <w:spacing w:after="0" w:line="238" w:lineRule="exact"/>
      <w:ind w:hanging="706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pple-converted-space">
    <w:name w:val="apple-converted-space"/>
    <w:rsid w:val="00C44170"/>
  </w:style>
  <w:style w:type="character" w:customStyle="1" w:styleId="FontStyle37">
    <w:name w:val="Font Style37"/>
    <w:uiPriority w:val="99"/>
    <w:rsid w:val="008B6A5C"/>
    <w:rPr>
      <w:rFonts w:ascii="Arial" w:hAnsi="Arial" w:cs="Arial"/>
      <w:color w:val="000000"/>
      <w:sz w:val="18"/>
      <w:szCs w:val="18"/>
    </w:rPr>
  </w:style>
  <w:style w:type="character" w:customStyle="1" w:styleId="FontStyle24">
    <w:name w:val="Font Style24"/>
    <w:uiPriority w:val="99"/>
    <w:rsid w:val="008B6A5C"/>
    <w:rPr>
      <w:rFonts w:ascii="Arial" w:hAnsi="Arial" w:cs="Arial"/>
      <w:i/>
      <w:i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6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67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67A1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7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67A1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ki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271A1-C340-429A-A8BF-88E1F24D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mwstazewski</dc:creator>
  <cp:lastModifiedBy>RLW</cp:lastModifiedBy>
  <cp:revision>7</cp:revision>
  <dcterms:created xsi:type="dcterms:W3CDTF">2017-05-15T07:15:00Z</dcterms:created>
  <dcterms:modified xsi:type="dcterms:W3CDTF">2017-05-15T07:16:00Z</dcterms:modified>
</cp:coreProperties>
</file>